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Pr="00761AFF" w:rsidRDefault="00FB0E2E" w:rsidP="00CF5DA6">
      <w:pPr>
        <w:jc w:val="right"/>
        <w:rPr>
          <w:rFonts w:ascii="Arial" w:hAnsi="Arial" w:cs="Arial"/>
          <w:b/>
          <w:iCs/>
          <w:sz w:val="4"/>
          <w:szCs w:val="4"/>
        </w:rPr>
      </w:pPr>
    </w:p>
    <w:p w14:paraId="647AEDF4" w14:textId="453FC994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322BE0">
        <w:rPr>
          <w:rFonts w:ascii="Arial" w:hAnsi="Arial" w:cs="Arial"/>
          <w:b/>
          <w:iCs/>
          <w:sz w:val="22"/>
          <w:szCs w:val="22"/>
        </w:rPr>
        <w:t>3</w:t>
      </w:r>
      <w:r w:rsidR="000030F0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A0F6B26" w14:textId="436E222F" w:rsidR="00322BE0" w:rsidRDefault="004427E1" w:rsidP="00322BE0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22BE0" w:rsidRPr="00322BE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PZ.294.4374.2026</w:t>
      </w:r>
    </w:p>
    <w:p w14:paraId="3498849F" w14:textId="4357576D" w:rsidR="004427E1" w:rsidRPr="00821E56" w:rsidRDefault="004427E1" w:rsidP="00BD2A8A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D2A8A" w:rsidRPr="00BD2A8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0114/IZ21GM/00911/00863/26/P</w:t>
      </w:r>
    </w:p>
    <w:p w14:paraId="4D38B586" w14:textId="77777777" w:rsidR="0080119C" w:rsidRPr="0080119C" w:rsidRDefault="0080119C" w:rsidP="001A7642">
      <w:pPr>
        <w:spacing w:line="360" w:lineRule="auto"/>
        <w:rPr>
          <w:rFonts w:ascii="Arial" w:hAnsi="Arial" w:cs="Arial"/>
          <w:b/>
          <w:bCs/>
          <w:sz w:val="12"/>
          <w:szCs w:val="12"/>
        </w:rPr>
      </w:pPr>
    </w:p>
    <w:p w14:paraId="40073EF0" w14:textId="776733BC" w:rsidR="00FB0E2E" w:rsidRPr="004771C3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B5006CF" w14:textId="4034F5DE" w:rsidR="000030F0" w:rsidRDefault="000030F0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AC91D2A" w14:textId="268FAADF" w:rsidR="000030F0" w:rsidRDefault="00796903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0030F0">
        <w:rPr>
          <w:rFonts w:ascii="Arial" w:hAnsi="Arial" w:cs="Arial"/>
          <w:b/>
          <w:sz w:val="22"/>
          <w:szCs w:val="22"/>
        </w:rPr>
        <w:t>l. Zbrojna 39</w:t>
      </w:r>
    </w:p>
    <w:p w14:paraId="397A9167" w14:textId="429A98B1" w:rsidR="00796903" w:rsidRDefault="00796903" w:rsidP="001A764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32059A1A" w14:textId="77777777" w:rsidR="000030F0" w:rsidRPr="00686BE4" w:rsidRDefault="000030F0" w:rsidP="000030F0">
      <w:pPr>
        <w:rPr>
          <w:rFonts w:ascii="Arial" w:hAnsi="Arial" w:cs="Arial"/>
          <w:b/>
          <w:sz w:val="22"/>
          <w:szCs w:val="22"/>
        </w:rPr>
      </w:pPr>
    </w:p>
    <w:p w14:paraId="45795CED" w14:textId="77777777" w:rsidR="000030F0" w:rsidRPr="00D37B43" w:rsidRDefault="000030F0" w:rsidP="00162B2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1E1B5C0" w14:textId="32DF8EE3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0D93C9E" w14:textId="337AC96E" w:rsidR="00CF5DA6" w:rsidRPr="00BD2A8A" w:rsidRDefault="00CF5DA6" w:rsidP="005F32CB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 </w:t>
      </w:r>
      <w:r w:rsidR="00BD2A8A" w:rsidRPr="00BD2A8A">
        <w:rPr>
          <w:rFonts w:ascii="Arial" w:hAnsi="Arial" w:cs="Arial"/>
          <w:b/>
          <w:bCs/>
          <w:sz w:val="22"/>
          <w:szCs w:val="22"/>
        </w:rPr>
        <w:t>Wykonanie robót remontowych budynków na terenie Sekcji Eksploatacji Małkinia</w:t>
      </w:r>
      <w:r w:rsidRPr="00C478F1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</w:t>
      </w:r>
      <w:r w:rsidR="00EF635B">
        <w:rPr>
          <w:rFonts w:ascii="Arial" w:hAnsi="Arial" w:cs="Arial"/>
          <w:sz w:val="22"/>
          <w:szCs w:val="22"/>
        </w:rPr>
        <w:t xml:space="preserve"> </w:t>
      </w:r>
      <w:r w:rsidR="00BD2A8A">
        <w:rPr>
          <w:rFonts w:ascii="Arial" w:hAnsi="Arial" w:cs="Arial"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 xml:space="preserve">P Polskie Linie Kolejowe </w:t>
      </w:r>
      <w:r w:rsidR="00FF3054">
        <w:rPr>
          <w:rFonts w:ascii="Arial" w:hAnsi="Arial" w:cs="Arial"/>
          <w:sz w:val="22"/>
          <w:szCs w:val="22"/>
        </w:rPr>
        <w:t>S.A.</w:t>
      </w:r>
      <w:r w:rsidR="00D5635A">
        <w:rPr>
          <w:rFonts w:ascii="Arial" w:hAnsi="Arial" w:cs="Arial"/>
          <w:sz w:val="22"/>
          <w:szCs w:val="22"/>
        </w:rPr>
        <w:t>”,</w:t>
      </w:r>
      <w:r w:rsidR="00FF3054">
        <w:rPr>
          <w:rFonts w:ascii="Arial" w:hAnsi="Arial" w:cs="Arial"/>
          <w:sz w:val="22"/>
          <w:szCs w:val="22"/>
        </w:rPr>
        <w:t xml:space="preserve"> </w:t>
      </w:r>
      <w:r w:rsidR="00BB018B">
        <w:rPr>
          <w:rFonts w:ascii="Arial" w:hAnsi="Arial" w:cs="Arial"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45B98005" w:rsidR="006079A8" w:rsidRPr="00677B4E" w:rsidRDefault="00B35B55" w:rsidP="00677B4E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 w:rsidR="000030F0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</w:t>
      </w:r>
      <w:r w:rsidRPr="00B8255F">
        <w:rPr>
          <w:rFonts w:ascii="Arial" w:hAnsi="Arial" w:cs="Arial"/>
          <w:color w:val="auto"/>
          <w:sz w:val="22"/>
          <w:szCs w:val="22"/>
        </w:rPr>
        <w:t>:</w:t>
      </w:r>
      <w:r w:rsidR="008C5455" w:rsidRPr="00677B4E">
        <w:rPr>
          <w:rFonts w:ascii="Arial" w:hAnsi="Arial" w:cs="Arial"/>
          <w:color w:val="auto"/>
          <w:sz w:val="22"/>
          <w:szCs w:val="22"/>
        </w:rPr>
        <w:t xml:space="preserve"> </w:t>
      </w:r>
      <w:r w:rsidRPr="00677B4E">
        <w:rPr>
          <w:rFonts w:ascii="Arial" w:hAnsi="Arial" w:cs="Arial"/>
          <w:color w:val="auto"/>
          <w:sz w:val="22"/>
          <w:szCs w:val="22"/>
        </w:rPr>
        <w:t>…………………………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</w:t>
      </w:r>
      <w:r w:rsidR="0080119C" w:rsidRPr="00677B4E">
        <w:rPr>
          <w:rFonts w:ascii="Arial" w:hAnsi="Arial" w:cs="Arial"/>
          <w:color w:val="auto"/>
          <w:sz w:val="22"/>
          <w:szCs w:val="22"/>
        </w:rPr>
        <w:t>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…………</w:t>
      </w:r>
      <w:r w:rsidR="00B8255F">
        <w:rPr>
          <w:rFonts w:ascii="Arial" w:hAnsi="Arial" w:cs="Arial"/>
          <w:color w:val="auto"/>
          <w:sz w:val="22"/>
          <w:szCs w:val="22"/>
        </w:rPr>
        <w:t>………………</w:t>
      </w:r>
      <w:r w:rsidR="000030F0" w:rsidRPr="00677B4E">
        <w:rPr>
          <w:rFonts w:ascii="Arial" w:hAnsi="Arial" w:cs="Arial"/>
          <w:color w:val="auto"/>
          <w:sz w:val="22"/>
          <w:szCs w:val="22"/>
        </w:rPr>
        <w:t>………………………………………</w:t>
      </w:r>
    </w:p>
    <w:p w14:paraId="1EFE5A64" w14:textId="77777777" w:rsidR="006079A8" w:rsidRPr="00315874" w:rsidRDefault="00B35B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92151ED" w:rsidR="00315874" w:rsidRPr="00DA670E" w:rsidRDefault="00B35B55" w:rsidP="009059E3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</w:t>
      </w:r>
      <w:r w:rsidRPr="00DA670E">
        <w:rPr>
          <w:rFonts w:ascii="Arial" w:hAnsi="Arial" w:cs="Arial"/>
          <w:color w:val="auto"/>
          <w:sz w:val="22"/>
          <w:szCs w:val="22"/>
        </w:rPr>
        <w:t xml:space="preserve">stanowiący Załącznik nr </w:t>
      </w:r>
      <w:r w:rsidR="00BD2A8A">
        <w:rPr>
          <w:rFonts w:ascii="Arial" w:hAnsi="Arial" w:cs="Arial"/>
          <w:color w:val="auto"/>
          <w:sz w:val="22"/>
          <w:szCs w:val="22"/>
        </w:rPr>
        <w:t>7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 do</w:t>
      </w:r>
      <w:r w:rsidR="00332EDF" w:rsidRPr="00DA670E">
        <w:rPr>
          <w:rFonts w:ascii="Arial" w:hAnsi="Arial" w:cs="Arial"/>
          <w:color w:val="auto"/>
          <w:sz w:val="22"/>
          <w:szCs w:val="22"/>
        </w:rPr>
        <w:t xml:space="preserve"> Specyfikacji </w:t>
      </w:r>
      <w:r w:rsidR="008839C2" w:rsidRPr="00DA670E">
        <w:rPr>
          <w:rFonts w:ascii="Arial" w:hAnsi="Arial" w:cs="Arial"/>
          <w:color w:val="auto"/>
          <w:sz w:val="22"/>
          <w:szCs w:val="22"/>
        </w:rPr>
        <w:t xml:space="preserve">Warunków Zamówienia 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i zobowiązujemy się w przypadku wyboru naszej oferty jako najkorzystniejszej do zawarcia umowy zgodnej z ofertą, na warunkach określonych </w:t>
      </w:r>
      <w:r w:rsidR="00315874" w:rsidRPr="00DA670E">
        <w:rPr>
          <w:rFonts w:ascii="Arial" w:hAnsi="Arial" w:cs="Arial"/>
          <w:color w:val="auto"/>
          <w:sz w:val="22"/>
          <w:szCs w:val="22"/>
        </w:rPr>
        <w:lastRenderedPageBreak/>
        <w:t>w</w:t>
      </w:r>
      <w:r w:rsidR="001725FD" w:rsidRPr="00DA670E">
        <w:rPr>
          <w:rFonts w:ascii="Arial" w:hAnsi="Arial" w:cs="Arial"/>
          <w:color w:val="auto"/>
          <w:sz w:val="22"/>
          <w:szCs w:val="22"/>
        </w:rPr>
        <w:t> </w:t>
      </w:r>
      <w:r w:rsidR="00BE6804" w:rsidRPr="00DA670E">
        <w:rPr>
          <w:rFonts w:ascii="Arial" w:hAnsi="Arial" w:cs="Arial"/>
          <w:color w:val="auto"/>
          <w:sz w:val="22"/>
          <w:szCs w:val="22"/>
        </w:rPr>
        <w:t>Specyfikacji Warunków</w:t>
      </w:r>
      <w:r w:rsidR="00315874" w:rsidRPr="00DA670E">
        <w:rPr>
          <w:rFonts w:ascii="Arial" w:hAnsi="Arial" w:cs="Arial"/>
          <w:color w:val="auto"/>
          <w:sz w:val="22"/>
          <w:szCs w:val="22"/>
        </w:rPr>
        <w:t xml:space="preserve"> </w:t>
      </w:r>
      <w:r w:rsidR="008839C2" w:rsidRPr="00DA670E">
        <w:rPr>
          <w:rFonts w:ascii="Arial" w:hAnsi="Arial" w:cs="Arial"/>
          <w:color w:val="auto"/>
          <w:sz w:val="22"/>
          <w:szCs w:val="22"/>
        </w:rPr>
        <w:t>Z</w:t>
      </w:r>
      <w:r w:rsidR="00315874" w:rsidRPr="00DA670E">
        <w:rPr>
          <w:rFonts w:ascii="Arial" w:hAnsi="Arial" w:cs="Arial"/>
          <w:color w:val="auto"/>
          <w:sz w:val="22"/>
          <w:szCs w:val="22"/>
        </w:rPr>
        <w:t>amówienia w miejscu i terminie wyznaczonym przez Zamawiającego.</w:t>
      </w:r>
    </w:p>
    <w:p w14:paraId="54B6E95E" w14:textId="7BF50AB7" w:rsidR="006079A8" w:rsidRPr="00DA670E" w:rsidRDefault="008C5455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DA670E">
        <w:rPr>
          <w:rFonts w:ascii="Arial" w:hAnsi="Arial" w:cs="Arial"/>
          <w:color w:val="auto"/>
          <w:sz w:val="22"/>
          <w:szCs w:val="22"/>
        </w:rPr>
        <w:t>Z</w:t>
      </w:r>
      <w:r w:rsidR="005E798C" w:rsidRPr="00DA670E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DA670E">
        <w:rPr>
          <w:rFonts w:ascii="Arial" w:hAnsi="Arial" w:cs="Arial"/>
          <w:color w:val="auto"/>
          <w:sz w:val="22"/>
          <w:szCs w:val="22"/>
        </w:rPr>
        <w:t>roz. X</w:t>
      </w:r>
      <w:r w:rsidR="00460C8E" w:rsidRPr="00DA670E">
        <w:rPr>
          <w:rFonts w:ascii="Arial" w:hAnsi="Arial" w:cs="Arial"/>
          <w:color w:val="auto"/>
          <w:sz w:val="22"/>
          <w:szCs w:val="22"/>
        </w:rPr>
        <w:t>V</w:t>
      </w:r>
      <w:r w:rsidR="00493C40">
        <w:rPr>
          <w:rFonts w:ascii="Arial" w:hAnsi="Arial" w:cs="Arial"/>
          <w:color w:val="auto"/>
          <w:sz w:val="22"/>
          <w:szCs w:val="22"/>
        </w:rPr>
        <w:t>I</w:t>
      </w:r>
      <w:r w:rsidR="00E31C38">
        <w:rPr>
          <w:rFonts w:ascii="Arial" w:hAnsi="Arial" w:cs="Arial"/>
          <w:color w:val="auto"/>
          <w:sz w:val="22"/>
          <w:szCs w:val="22"/>
        </w:rPr>
        <w:t>I</w:t>
      </w:r>
      <w:r w:rsidR="00493C40">
        <w:rPr>
          <w:rFonts w:ascii="Arial" w:hAnsi="Arial" w:cs="Arial"/>
          <w:color w:val="auto"/>
          <w:sz w:val="22"/>
          <w:szCs w:val="22"/>
        </w:rPr>
        <w:t>I</w:t>
      </w:r>
      <w:r w:rsidR="00F275C0" w:rsidRPr="00DA670E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DA670E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DA670E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DA670E">
        <w:rPr>
          <w:rFonts w:ascii="Arial" w:hAnsi="Arial" w:cs="Arial"/>
          <w:color w:val="auto"/>
          <w:sz w:val="22"/>
          <w:szCs w:val="22"/>
        </w:rPr>
        <w:t>.</w:t>
      </w:r>
      <w:r w:rsidR="00460C8E" w:rsidRPr="00DA670E">
        <w:rPr>
          <w:rFonts w:ascii="Arial" w:hAnsi="Arial" w:cs="Arial"/>
          <w:color w:val="auto"/>
          <w:sz w:val="22"/>
          <w:szCs w:val="22"/>
        </w:rPr>
        <w:t xml:space="preserve"> XV</w:t>
      </w:r>
      <w:r w:rsidR="00E31C38">
        <w:rPr>
          <w:rFonts w:ascii="Arial" w:hAnsi="Arial" w:cs="Arial"/>
          <w:color w:val="auto"/>
          <w:sz w:val="22"/>
          <w:szCs w:val="22"/>
        </w:rPr>
        <w:t>I</w:t>
      </w:r>
      <w:r w:rsidR="00493C40">
        <w:rPr>
          <w:rFonts w:ascii="Arial" w:hAnsi="Arial" w:cs="Arial"/>
          <w:color w:val="auto"/>
          <w:sz w:val="22"/>
          <w:szCs w:val="22"/>
        </w:rPr>
        <w:t>II</w:t>
      </w:r>
      <w:r w:rsidR="00E673CB" w:rsidRPr="00DA670E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DA670E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DA670E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9059E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4D896DBB" w:rsidR="006063B3" w:rsidRDefault="00B47BFD" w:rsidP="009059E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2E98CE59" w14:textId="77777777" w:rsidR="004369AC" w:rsidRPr="004369AC" w:rsidRDefault="004369AC" w:rsidP="009059E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4369AC">
        <w:rPr>
          <w:rFonts w:ascii="Arial" w:hAnsi="Arial" w:cs="Arial"/>
          <w:color w:val="auto"/>
          <w:sz w:val="22"/>
          <w:szCs w:val="22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4369AC">
        <w:rPr>
          <w:rFonts w:ascii="Arial" w:hAnsi="Arial" w:cs="Arial"/>
          <w:i/>
          <w:color w:val="auto"/>
          <w:sz w:val="22"/>
          <w:szCs w:val="22"/>
        </w:rPr>
        <w:t>(W przypadku zastrzeżenia tajemnicy przedsiębiorstwa należy dołączyć uzasadnienie lub inne dokumenty udowadniające, że zastrzeżone informacje stanowią tajemnicę przedsiębiorstwa).</w:t>
      </w:r>
    </w:p>
    <w:p w14:paraId="3730EC8C" w14:textId="77777777" w:rsidR="004369AC" w:rsidRPr="006237C0" w:rsidRDefault="004369AC" w:rsidP="009059E3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6AEF83E2" w14:textId="77777777" w:rsidR="004369AC" w:rsidRPr="004369AC" w:rsidRDefault="004369AC" w:rsidP="009059E3">
      <w:pPr>
        <w:pStyle w:val="Akapitzlist"/>
        <w:spacing w:line="360" w:lineRule="auto"/>
        <w:ind w:left="284" w:hanging="284"/>
        <w:jc w:val="both"/>
        <w:rPr>
          <w:rFonts w:ascii="Arial" w:eastAsia="Lucida Sans Unicode" w:hAnsi="Arial" w:cs="Arial"/>
          <w:sz w:val="14"/>
          <w:szCs w:val="14"/>
          <w:u w:val="single"/>
          <w:lang w:eastAsia="pl-PL"/>
        </w:rPr>
      </w:pPr>
    </w:p>
    <w:p w14:paraId="01A36AD1" w14:textId="2A87178F" w:rsidR="004369AC" w:rsidRDefault="004369AC" w:rsidP="009059E3">
      <w:pPr>
        <w:pStyle w:val="Akapitzlist"/>
        <w:spacing w:line="360" w:lineRule="auto"/>
        <w:ind w:left="284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059E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7A534C8" w14:textId="77777777" w:rsidR="004369AC" w:rsidRPr="004369AC" w:rsidRDefault="004369AC" w:rsidP="004369AC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12"/>
          <w:szCs w:val="12"/>
          <w:u w:val="single"/>
          <w:lang w:eastAsia="pl-PL"/>
        </w:rPr>
      </w:pP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A44AFD">
      <w:pPr>
        <w:pStyle w:val="Tekstpodstawowy2"/>
        <w:numPr>
          <w:ilvl w:val="0"/>
          <w:numId w:val="6"/>
        </w:numPr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A44AFD">
      <w:pPr>
        <w:pStyle w:val="Tekstpodstawowy2"/>
        <w:numPr>
          <w:ilvl w:val="0"/>
          <w:numId w:val="6"/>
        </w:numPr>
        <w:spacing w:after="108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97C654B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B2623" w14:textId="77777777" w:rsidR="00A3269B" w:rsidRDefault="00A3269B" w:rsidP="00DA091E">
      <w:r>
        <w:separator/>
      </w:r>
    </w:p>
  </w:endnote>
  <w:endnote w:type="continuationSeparator" w:id="0">
    <w:p w14:paraId="15D30FED" w14:textId="77777777" w:rsidR="00A3269B" w:rsidRDefault="00A326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5047757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</w:t>
    </w:r>
    <w:r w:rsidR="000030F0">
      <w:rPr>
        <w:rFonts w:ascii="Arial" w:hAnsi="Arial" w:cs="Arial"/>
        <w:i/>
        <w:sz w:val="20"/>
        <w:szCs w:val="20"/>
      </w:rPr>
      <w:t xml:space="preserve"> logistyczny</w:t>
    </w:r>
    <w:r w:rsidR="009059E3">
      <w:rPr>
        <w:rFonts w:ascii="Arial" w:hAnsi="Arial" w:cs="Arial"/>
        <w:i/>
        <w:sz w:val="20"/>
        <w:szCs w:val="20"/>
      </w:rPr>
      <w:t xml:space="preserve"> </w:t>
    </w:r>
    <w:r w:rsidR="000030F0">
      <w:rPr>
        <w:rFonts w:ascii="Arial" w:hAnsi="Arial" w:cs="Arial"/>
        <w:i/>
        <w:sz w:val="20"/>
        <w:szCs w:val="20"/>
      </w:rPr>
      <w:t>3</w:t>
    </w:r>
    <w:r w:rsidR="009059E3">
      <w:rPr>
        <w:rFonts w:ascii="Arial" w:hAnsi="Arial" w:cs="Arial"/>
        <w:i/>
        <w:sz w:val="20"/>
        <w:szCs w:val="20"/>
      </w:rPr>
      <w:t>.2</w:t>
    </w:r>
  </w:p>
  <w:p w14:paraId="0F12A4C1" w14:textId="327A2510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4448A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4448A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57026" w14:textId="77777777" w:rsidR="00A3269B" w:rsidRDefault="00A3269B" w:rsidP="00DA091E">
      <w:r>
        <w:separator/>
      </w:r>
    </w:p>
  </w:footnote>
  <w:footnote w:type="continuationSeparator" w:id="0">
    <w:p w14:paraId="419ED550" w14:textId="77777777" w:rsidR="00A3269B" w:rsidRDefault="00A3269B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7B45F9"/>
    <w:multiLevelType w:val="multilevel"/>
    <w:tmpl w:val="44FCE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434C71"/>
    <w:multiLevelType w:val="multilevel"/>
    <w:tmpl w:val="C644C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697500"/>
    <w:multiLevelType w:val="multilevel"/>
    <w:tmpl w:val="AAE22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40046">
    <w:abstractNumId w:val="15"/>
  </w:num>
  <w:num w:numId="2" w16cid:durableId="471021209">
    <w:abstractNumId w:val="5"/>
  </w:num>
  <w:num w:numId="3" w16cid:durableId="1927759269">
    <w:abstractNumId w:val="6"/>
  </w:num>
  <w:num w:numId="4" w16cid:durableId="251666214">
    <w:abstractNumId w:val="11"/>
  </w:num>
  <w:num w:numId="5" w16cid:durableId="245459459">
    <w:abstractNumId w:val="13"/>
  </w:num>
  <w:num w:numId="6" w16cid:durableId="419638720">
    <w:abstractNumId w:val="3"/>
  </w:num>
  <w:num w:numId="7" w16cid:durableId="383406051">
    <w:abstractNumId w:val="9"/>
  </w:num>
  <w:num w:numId="8" w16cid:durableId="952201449">
    <w:abstractNumId w:val="4"/>
  </w:num>
  <w:num w:numId="9" w16cid:durableId="1339387802">
    <w:abstractNumId w:val="2"/>
  </w:num>
  <w:num w:numId="10" w16cid:durableId="2012297042">
    <w:abstractNumId w:val="0"/>
  </w:num>
  <w:num w:numId="11" w16cid:durableId="1577014656">
    <w:abstractNumId w:val="10"/>
  </w:num>
  <w:num w:numId="12" w16cid:durableId="2058894302">
    <w:abstractNumId w:val="1"/>
  </w:num>
  <w:num w:numId="13" w16cid:durableId="1908221958">
    <w:abstractNumId w:val="8"/>
  </w:num>
  <w:num w:numId="14" w16cid:durableId="1951551946">
    <w:abstractNumId w:val="14"/>
  </w:num>
  <w:num w:numId="15" w16cid:durableId="859927725">
    <w:abstractNumId w:val="12"/>
  </w:num>
  <w:num w:numId="16" w16cid:durableId="18113639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0F0"/>
    <w:rsid w:val="00011F03"/>
    <w:rsid w:val="000178C3"/>
    <w:rsid w:val="00023746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B776D"/>
    <w:rsid w:val="000C2BF2"/>
    <w:rsid w:val="000C2DA5"/>
    <w:rsid w:val="000D697E"/>
    <w:rsid w:val="000E41E6"/>
    <w:rsid w:val="000E5F06"/>
    <w:rsid w:val="001144D8"/>
    <w:rsid w:val="00115C63"/>
    <w:rsid w:val="00116360"/>
    <w:rsid w:val="00126A93"/>
    <w:rsid w:val="00132EBC"/>
    <w:rsid w:val="001505E3"/>
    <w:rsid w:val="00154861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7642"/>
    <w:rsid w:val="001B7140"/>
    <w:rsid w:val="001C7087"/>
    <w:rsid w:val="001D084B"/>
    <w:rsid w:val="001D4D19"/>
    <w:rsid w:val="001E38A8"/>
    <w:rsid w:val="001E7F9D"/>
    <w:rsid w:val="001F42CE"/>
    <w:rsid w:val="00201A9A"/>
    <w:rsid w:val="00215681"/>
    <w:rsid w:val="00216BD0"/>
    <w:rsid w:val="00222F10"/>
    <w:rsid w:val="002455A2"/>
    <w:rsid w:val="0025098A"/>
    <w:rsid w:val="002512D3"/>
    <w:rsid w:val="00261261"/>
    <w:rsid w:val="00271441"/>
    <w:rsid w:val="00286F77"/>
    <w:rsid w:val="00290E8B"/>
    <w:rsid w:val="00292E5A"/>
    <w:rsid w:val="00296D7C"/>
    <w:rsid w:val="002A1FD4"/>
    <w:rsid w:val="002A2715"/>
    <w:rsid w:val="002A6DF8"/>
    <w:rsid w:val="002B525C"/>
    <w:rsid w:val="002C077F"/>
    <w:rsid w:val="002C39E0"/>
    <w:rsid w:val="002D6AE6"/>
    <w:rsid w:val="002E036E"/>
    <w:rsid w:val="002F5CF7"/>
    <w:rsid w:val="00300A0D"/>
    <w:rsid w:val="00315874"/>
    <w:rsid w:val="00322BE0"/>
    <w:rsid w:val="003318C2"/>
    <w:rsid w:val="00332EDF"/>
    <w:rsid w:val="0033635E"/>
    <w:rsid w:val="00345A6C"/>
    <w:rsid w:val="00350631"/>
    <w:rsid w:val="003731A7"/>
    <w:rsid w:val="00385579"/>
    <w:rsid w:val="00387741"/>
    <w:rsid w:val="003A12FB"/>
    <w:rsid w:val="003B37B3"/>
    <w:rsid w:val="003D0BA7"/>
    <w:rsid w:val="003D4539"/>
    <w:rsid w:val="003E5199"/>
    <w:rsid w:val="003E60AB"/>
    <w:rsid w:val="004015A8"/>
    <w:rsid w:val="00402F4A"/>
    <w:rsid w:val="00405E2E"/>
    <w:rsid w:val="00410EB2"/>
    <w:rsid w:val="004131A5"/>
    <w:rsid w:val="004219F1"/>
    <w:rsid w:val="00421E01"/>
    <w:rsid w:val="0043005F"/>
    <w:rsid w:val="00436573"/>
    <w:rsid w:val="004369AC"/>
    <w:rsid w:val="004427E1"/>
    <w:rsid w:val="00451C42"/>
    <w:rsid w:val="00455DD8"/>
    <w:rsid w:val="00460C8E"/>
    <w:rsid w:val="0048151A"/>
    <w:rsid w:val="00493C40"/>
    <w:rsid w:val="004C7D60"/>
    <w:rsid w:val="004D5564"/>
    <w:rsid w:val="004E7147"/>
    <w:rsid w:val="004F34C8"/>
    <w:rsid w:val="004F7A42"/>
    <w:rsid w:val="00500F9A"/>
    <w:rsid w:val="00502E92"/>
    <w:rsid w:val="005040B7"/>
    <w:rsid w:val="005301C2"/>
    <w:rsid w:val="005431C6"/>
    <w:rsid w:val="00552C3E"/>
    <w:rsid w:val="00562FF7"/>
    <w:rsid w:val="00581502"/>
    <w:rsid w:val="00594FBF"/>
    <w:rsid w:val="005D4795"/>
    <w:rsid w:val="005D4805"/>
    <w:rsid w:val="005E0963"/>
    <w:rsid w:val="005E0AD4"/>
    <w:rsid w:val="005E798C"/>
    <w:rsid w:val="005F32CB"/>
    <w:rsid w:val="005F33A1"/>
    <w:rsid w:val="00601A2E"/>
    <w:rsid w:val="00604615"/>
    <w:rsid w:val="006063B3"/>
    <w:rsid w:val="006079A8"/>
    <w:rsid w:val="00620855"/>
    <w:rsid w:val="00626ACC"/>
    <w:rsid w:val="00636F07"/>
    <w:rsid w:val="006556A8"/>
    <w:rsid w:val="00656735"/>
    <w:rsid w:val="00660411"/>
    <w:rsid w:val="006663FA"/>
    <w:rsid w:val="006703BF"/>
    <w:rsid w:val="00672C71"/>
    <w:rsid w:val="00677B4E"/>
    <w:rsid w:val="006801E6"/>
    <w:rsid w:val="00686BE4"/>
    <w:rsid w:val="006958C7"/>
    <w:rsid w:val="00696228"/>
    <w:rsid w:val="006A7DE5"/>
    <w:rsid w:val="006B542D"/>
    <w:rsid w:val="006B70E2"/>
    <w:rsid w:val="006D0C81"/>
    <w:rsid w:val="006D4765"/>
    <w:rsid w:val="006D5A4C"/>
    <w:rsid w:val="006D73F2"/>
    <w:rsid w:val="006E0D05"/>
    <w:rsid w:val="006E13BE"/>
    <w:rsid w:val="006F0576"/>
    <w:rsid w:val="006F122E"/>
    <w:rsid w:val="006F1FD4"/>
    <w:rsid w:val="006F2AC3"/>
    <w:rsid w:val="006F6A03"/>
    <w:rsid w:val="006F7EE8"/>
    <w:rsid w:val="00707AA8"/>
    <w:rsid w:val="00715383"/>
    <w:rsid w:val="00725A32"/>
    <w:rsid w:val="00731C7E"/>
    <w:rsid w:val="0073766D"/>
    <w:rsid w:val="0074291A"/>
    <w:rsid w:val="007462CC"/>
    <w:rsid w:val="00751FB8"/>
    <w:rsid w:val="007533E8"/>
    <w:rsid w:val="00753F24"/>
    <w:rsid w:val="0076183A"/>
    <w:rsid w:val="00761AFF"/>
    <w:rsid w:val="007636B2"/>
    <w:rsid w:val="00781312"/>
    <w:rsid w:val="007947F3"/>
    <w:rsid w:val="00796903"/>
    <w:rsid w:val="00796BB3"/>
    <w:rsid w:val="007A08C0"/>
    <w:rsid w:val="007A6A76"/>
    <w:rsid w:val="007B0B65"/>
    <w:rsid w:val="007B16A3"/>
    <w:rsid w:val="007F17B1"/>
    <w:rsid w:val="007F4087"/>
    <w:rsid w:val="0080119C"/>
    <w:rsid w:val="00801C57"/>
    <w:rsid w:val="008020B5"/>
    <w:rsid w:val="00814AF7"/>
    <w:rsid w:val="00820FB7"/>
    <w:rsid w:val="00821D27"/>
    <w:rsid w:val="00830345"/>
    <w:rsid w:val="00830F76"/>
    <w:rsid w:val="00863889"/>
    <w:rsid w:val="00866126"/>
    <w:rsid w:val="008673A0"/>
    <w:rsid w:val="008706E6"/>
    <w:rsid w:val="00875A7E"/>
    <w:rsid w:val="008839C2"/>
    <w:rsid w:val="008850EE"/>
    <w:rsid w:val="008A13E2"/>
    <w:rsid w:val="008A44DA"/>
    <w:rsid w:val="008A5CA0"/>
    <w:rsid w:val="008B1E66"/>
    <w:rsid w:val="008B3715"/>
    <w:rsid w:val="008C5455"/>
    <w:rsid w:val="008C682B"/>
    <w:rsid w:val="008D4BD7"/>
    <w:rsid w:val="0090146E"/>
    <w:rsid w:val="00904199"/>
    <w:rsid w:val="0090433E"/>
    <w:rsid w:val="009059E3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310E"/>
    <w:rsid w:val="00A12706"/>
    <w:rsid w:val="00A27937"/>
    <w:rsid w:val="00A279B9"/>
    <w:rsid w:val="00A3269B"/>
    <w:rsid w:val="00A42A0A"/>
    <w:rsid w:val="00A44AFD"/>
    <w:rsid w:val="00A91CD7"/>
    <w:rsid w:val="00A9354D"/>
    <w:rsid w:val="00AA3E64"/>
    <w:rsid w:val="00AA6C79"/>
    <w:rsid w:val="00AB11CF"/>
    <w:rsid w:val="00AC45D7"/>
    <w:rsid w:val="00AC78DF"/>
    <w:rsid w:val="00AD6757"/>
    <w:rsid w:val="00AE1D13"/>
    <w:rsid w:val="00AE51D5"/>
    <w:rsid w:val="00AF3426"/>
    <w:rsid w:val="00AF73D5"/>
    <w:rsid w:val="00AF7ECB"/>
    <w:rsid w:val="00B13C08"/>
    <w:rsid w:val="00B17A7D"/>
    <w:rsid w:val="00B27FA4"/>
    <w:rsid w:val="00B33DFF"/>
    <w:rsid w:val="00B34B84"/>
    <w:rsid w:val="00B35B55"/>
    <w:rsid w:val="00B44775"/>
    <w:rsid w:val="00B45394"/>
    <w:rsid w:val="00B47BFD"/>
    <w:rsid w:val="00B50A25"/>
    <w:rsid w:val="00B57FA7"/>
    <w:rsid w:val="00B8255F"/>
    <w:rsid w:val="00BA076E"/>
    <w:rsid w:val="00BB00F3"/>
    <w:rsid w:val="00BB018B"/>
    <w:rsid w:val="00BB37B4"/>
    <w:rsid w:val="00BC7E25"/>
    <w:rsid w:val="00BD0B68"/>
    <w:rsid w:val="00BD2A8A"/>
    <w:rsid w:val="00BE6804"/>
    <w:rsid w:val="00BF056A"/>
    <w:rsid w:val="00BF4223"/>
    <w:rsid w:val="00BF6B1E"/>
    <w:rsid w:val="00C072B5"/>
    <w:rsid w:val="00C228ED"/>
    <w:rsid w:val="00C22D19"/>
    <w:rsid w:val="00C34497"/>
    <w:rsid w:val="00C4448A"/>
    <w:rsid w:val="00C478F1"/>
    <w:rsid w:val="00C47F4A"/>
    <w:rsid w:val="00C5141C"/>
    <w:rsid w:val="00C60895"/>
    <w:rsid w:val="00C75291"/>
    <w:rsid w:val="00C83A3B"/>
    <w:rsid w:val="00C840F9"/>
    <w:rsid w:val="00C87100"/>
    <w:rsid w:val="00C91B4E"/>
    <w:rsid w:val="00C952C1"/>
    <w:rsid w:val="00C9554B"/>
    <w:rsid w:val="00C976D8"/>
    <w:rsid w:val="00CA4645"/>
    <w:rsid w:val="00CA5A0A"/>
    <w:rsid w:val="00CB4BAC"/>
    <w:rsid w:val="00CB635B"/>
    <w:rsid w:val="00CC6507"/>
    <w:rsid w:val="00CD51DB"/>
    <w:rsid w:val="00CD6BC8"/>
    <w:rsid w:val="00CE7FC2"/>
    <w:rsid w:val="00CF2DE4"/>
    <w:rsid w:val="00CF4E3E"/>
    <w:rsid w:val="00CF5DA6"/>
    <w:rsid w:val="00D030AE"/>
    <w:rsid w:val="00D0725F"/>
    <w:rsid w:val="00D23F9D"/>
    <w:rsid w:val="00D24685"/>
    <w:rsid w:val="00D31ADD"/>
    <w:rsid w:val="00D37B43"/>
    <w:rsid w:val="00D47974"/>
    <w:rsid w:val="00D549EF"/>
    <w:rsid w:val="00D5635A"/>
    <w:rsid w:val="00D56F8B"/>
    <w:rsid w:val="00D60DEF"/>
    <w:rsid w:val="00D64008"/>
    <w:rsid w:val="00D760A1"/>
    <w:rsid w:val="00D86DA4"/>
    <w:rsid w:val="00D94918"/>
    <w:rsid w:val="00DA091E"/>
    <w:rsid w:val="00DA4C80"/>
    <w:rsid w:val="00DA670E"/>
    <w:rsid w:val="00DB1AEA"/>
    <w:rsid w:val="00DB52DF"/>
    <w:rsid w:val="00DB76BE"/>
    <w:rsid w:val="00DD4FAF"/>
    <w:rsid w:val="00DE3E97"/>
    <w:rsid w:val="00DE5B0D"/>
    <w:rsid w:val="00E03369"/>
    <w:rsid w:val="00E31C38"/>
    <w:rsid w:val="00E31E7F"/>
    <w:rsid w:val="00E31ED1"/>
    <w:rsid w:val="00E6478D"/>
    <w:rsid w:val="00E673CB"/>
    <w:rsid w:val="00E70629"/>
    <w:rsid w:val="00E7408D"/>
    <w:rsid w:val="00E76A99"/>
    <w:rsid w:val="00E801D6"/>
    <w:rsid w:val="00E85674"/>
    <w:rsid w:val="00EA4EBC"/>
    <w:rsid w:val="00EB7D4A"/>
    <w:rsid w:val="00EC1C99"/>
    <w:rsid w:val="00EC29A8"/>
    <w:rsid w:val="00EC44E7"/>
    <w:rsid w:val="00EE2D4D"/>
    <w:rsid w:val="00EF2AB3"/>
    <w:rsid w:val="00EF635B"/>
    <w:rsid w:val="00F02E2D"/>
    <w:rsid w:val="00F0482B"/>
    <w:rsid w:val="00F05A3B"/>
    <w:rsid w:val="00F07AEF"/>
    <w:rsid w:val="00F24C19"/>
    <w:rsid w:val="00F275C0"/>
    <w:rsid w:val="00F277E9"/>
    <w:rsid w:val="00F44C52"/>
    <w:rsid w:val="00F45DA3"/>
    <w:rsid w:val="00F55B41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paragraph" w:customStyle="1" w:styleId="colset">
    <w:name w:val="colset"/>
    <w:basedOn w:val="Normalny"/>
    <w:rsid w:val="00EF635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EF635B"/>
  </w:style>
  <w:style w:type="character" w:styleId="Pogrubienie">
    <w:name w:val="Strong"/>
    <w:basedOn w:val="Domylnaczcionkaakapitu"/>
    <w:uiPriority w:val="22"/>
    <w:qFormat/>
    <w:rsid w:val="00EF63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DC935E-6455-491D-B0E8-72D0DEE37B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Śledź Jarosław</cp:lastModifiedBy>
  <cp:revision>75</cp:revision>
  <cp:lastPrinted>2020-12-31T10:36:00Z</cp:lastPrinted>
  <dcterms:created xsi:type="dcterms:W3CDTF">2021-01-07T09:37:00Z</dcterms:created>
  <dcterms:modified xsi:type="dcterms:W3CDTF">2026-03-11T08:47:00Z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